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64" w:rsidRDefault="00F23364" w:rsidP="00F23364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03"/>
        <w:gridCol w:w="5743"/>
        <w:gridCol w:w="2410"/>
      </w:tblGrid>
      <w:tr w:rsidR="00187CDF" w:rsidRPr="00D25129" w:rsidTr="003C536E">
        <w:tc>
          <w:tcPr>
            <w:tcW w:w="2303" w:type="dxa"/>
          </w:tcPr>
          <w:p w:rsidR="00187CDF" w:rsidRPr="00D25129" w:rsidRDefault="00187CDF" w:rsidP="003C536E">
            <w:pPr>
              <w:pStyle w:val="En-tte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Nom :</w:t>
            </w:r>
          </w:p>
          <w:p w:rsidR="00187CDF" w:rsidRDefault="00187CDF" w:rsidP="003C536E">
            <w:pPr>
              <w:pStyle w:val="En-tte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Classe :</w:t>
            </w:r>
          </w:p>
          <w:p w:rsidR="00187CDF" w:rsidRPr="00D25129" w:rsidRDefault="00187CDF" w:rsidP="003C536E">
            <w:pPr>
              <w:pStyle w:val="En-t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Voisin :</w:t>
            </w:r>
          </w:p>
        </w:tc>
        <w:tc>
          <w:tcPr>
            <w:tcW w:w="5743" w:type="dxa"/>
            <w:vAlign w:val="center"/>
          </w:tcPr>
          <w:p w:rsidR="00187CDF" w:rsidRPr="00D25129" w:rsidRDefault="00187CDF" w:rsidP="00187CDF">
            <w:pPr>
              <w:pStyle w:val="En-tte"/>
              <w:jc w:val="center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MODULE:</w:t>
            </w:r>
            <w:r>
              <w:rPr>
                <w:rFonts w:ascii="Times New Roman" w:hAnsi="Times New Roman"/>
              </w:rPr>
              <w:t> Géométrie</w:t>
            </w:r>
          </w:p>
          <w:p w:rsidR="00187CDF" w:rsidRPr="00D25129" w:rsidRDefault="00187CDF" w:rsidP="003C536E">
            <w:pPr>
              <w:pStyle w:val="En-tte"/>
              <w:jc w:val="center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THEME : Construire et aménager sa maison</w:t>
            </w:r>
          </w:p>
        </w:tc>
        <w:tc>
          <w:tcPr>
            <w:tcW w:w="2410" w:type="dxa"/>
            <w:vAlign w:val="center"/>
          </w:tcPr>
          <w:p w:rsidR="00187CDF" w:rsidRPr="00D25129" w:rsidRDefault="00187CDF" w:rsidP="009A09BB">
            <w:pPr>
              <w:pStyle w:val="En-tte"/>
              <w:jc w:val="center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MATHS</w:t>
            </w:r>
            <w:r>
              <w:rPr>
                <w:rFonts w:ascii="Times New Roman" w:hAnsi="Times New Roman"/>
              </w:rPr>
              <w:t xml:space="preserve"> </w:t>
            </w:r>
            <w:r w:rsidR="009A09BB">
              <w:rPr>
                <w:rFonts w:ascii="Times New Roman" w:hAnsi="Times New Roman"/>
              </w:rPr>
              <w:t>10</w:t>
            </w:r>
          </w:p>
        </w:tc>
      </w:tr>
      <w:tr w:rsidR="00187CDF" w:rsidRPr="00D25129" w:rsidTr="003C536E">
        <w:tc>
          <w:tcPr>
            <w:tcW w:w="2303" w:type="dxa"/>
            <w:vAlign w:val="center"/>
          </w:tcPr>
          <w:p w:rsidR="00187CDF" w:rsidRPr="00D25129" w:rsidRDefault="00187CDF" w:rsidP="003C536E">
            <w:pPr>
              <w:pStyle w:val="En-tte"/>
              <w:jc w:val="center"/>
              <w:rPr>
                <w:rFonts w:ascii="Times New Roman" w:hAnsi="Times New Roman"/>
                <w:b/>
              </w:rPr>
            </w:pPr>
            <w:r w:rsidRPr="00D25129">
              <w:rPr>
                <w:rFonts w:ascii="Times New Roman" w:hAnsi="Times New Roman"/>
                <w:b/>
              </w:rPr>
              <w:t>Capacités :</w:t>
            </w:r>
          </w:p>
        </w:tc>
        <w:tc>
          <w:tcPr>
            <w:tcW w:w="8153" w:type="dxa"/>
            <w:gridSpan w:val="2"/>
            <w:vAlign w:val="center"/>
          </w:tcPr>
          <w:p w:rsidR="00854B12" w:rsidRDefault="00854B12" w:rsidP="00187CDF">
            <w:pPr>
              <w:pStyle w:val="En-t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Résoudre un problème dans une situation de proportionnalité clairement identifié.</w:t>
            </w:r>
          </w:p>
          <w:p w:rsidR="00187CDF" w:rsidRPr="00A24EE2" w:rsidRDefault="00E623C8" w:rsidP="00187CDF">
            <w:pPr>
              <w:pStyle w:val="En-t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Utiliser les théorèmes et les formules pour calculer la longueur d’un segment.</w:t>
            </w:r>
          </w:p>
        </w:tc>
      </w:tr>
      <w:tr w:rsidR="00187CDF" w:rsidRPr="00D25129" w:rsidTr="003C536E">
        <w:tc>
          <w:tcPr>
            <w:tcW w:w="2303" w:type="dxa"/>
            <w:vAlign w:val="center"/>
          </w:tcPr>
          <w:p w:rsidR="00187CDF" w:rsidRPr="00D25129" w:rsidRDefault="00187CDF" w:rsidP="003C536E">
            <w:pPr>
              <w:pStyle w:val="En-tte"/>
              <w:jc w:val="center"/>
              <w:rPr>
                <w:rFonts w:ascii="Times New Roman" w:hAnsi="Times New Roman"/>
                <w:b/>
              </w:rPr>
            </w:pPr>
            <w:r w:rsidRPr="00D25129">
              <w:rPr>
                <w:rFonts w:ascii="Times New Roman" w:hAnsi="Times New Roman"/>
                <w:b/>
              </w:rPr>
              <w:t>Connaissances :</w:t>
            </w:r>
          </w:p>
        </w:tc>
        <w:tc>
          <w:tcPr>
            <w:tcW w:w="8153" w:type="dxa"/>
            <w:gridSpan w:val="2"/>
            <w:vAlign w:val="center"/>
          </w:tcPr>
          <w:p w:rsidR="00854B12" w:rsidRDefault="00854B12" w:rsidP="00187CDF">
            <w:pPr>
              <w:pStyle w:val="En-tt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Proportionnalité : échelles.</w:t>
            </w:r>
          </w:p>
          <w:p w:rsidR="00187CDF" w:rsidRDefault="00D966EC" w:rsidP="00187CDF">
            <w:pPr>
              <w:pStyle w:val="En-tt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Droites parallèles</w:t>
            </w:r>
          </w:p>
          <w:p w:rsidR="009160E5" w:rsidRDefault="009160E5" w:rsidP="00187CDF">
            <w:pPr>
              <w:pStyle w:val="En-tt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théorème de Pythagore</w:t>
            </w:r>
          </w:p>
          <w:p w:rsidR="00187CDF" w:rsidRPr="00A24EE2" w:rsidRDefault="00E623C8" w:rsidP="00187CDF">
            <w:pPr>
              <w:pStyle w:val="En-tte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théorème de Thalès dans le triangle</w:t>
            </w:r>
          </w:p>
        </w:tc>
      </w:tr>
    </w:tbl>
    <w:p w:rsidR="00A61F4C" w:rsidRPr="0028220D" w:rsidRDefault="00187CDF" w:rsidP="00A61F4C">
      <w:pPr>
        <w:spacing w:before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ab/>
      </w:r>
      <w:r w:rsidR="00A61F4C" w:rsidRPr="0028220D">
        <w:rPr>
          <w:rFonts w:ascii="Times New Roman" w:hAnsi="Times New Roman"/>
          <w:b/>
          <w:sz w:val="32"/>
          <w:szCs w:val="32"/>
          <w:u w:val="single"/>
        </w:rPr>
        <w:t xml:space="preserve">ACTIVITE : </w:t>
      </w:r>
      <w:r w:rsidR="009A09BB">
        <w:rPr>
          <w:rFonts w:ascii="Times New Roman" w:hAnsi="Times New Roman"/>
          <w:b/>
          <w:sz w:val="32"/>
          <w:szCs w:val="32"/>
          <w:u w:val="single"/>
        </w:rPr>
        <w:t>Hauteur</w:t>
      </w:r>
      <w:r w:rsidR="00A61F4C">
        <w:rPr>
          <w:rFonts w:ascii="Times New Roman" w:hAnsi="Times New Roman"/>
          <w:b/>
          <w:sz w:val="32"/>
          <w:szCs w:val="32"/>
          <w:u w:val="single"/>
        </w:rPr>
        <w:t xml:space="preserve"> de la maison</w:t>
      </w:r>
    </w:p>
    <w:p w:rsidR="00F94F0F" w:rsidRDefault="00F23364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0D6039">
        <w:rPr>
          <w:rFonts w:ascii="Times New Roman" w:hAnsi="Times New Roman"/>
          <w:b/>
          <w:u w:val="single"/>
        </w:rPr>
        <w:t xml:space="preserve"> Question/ situation problème </w:t>
      </w:r>
      <w:r w:rsidRPr="000D6039">
        <w:rPr>
          <w:rFonts w:ascii="Times New Roman" w:hAnsi="Times New Roman"/>
          <w:b/>
        </w:rPr>
        <w:t>:</w:t>
      </w:r>
      <w:r w:rsidRPr="00F23364">
        <w:rPr>
          <w:rFonts w:ascii="Times New Roman" w:hAnsi="Times New Roman"/>
        </w:rPr>
        <w:t xml:space="preserve"> </w:t>
      </w:r>
      <w:r w:rsidR="009A09BB">
        <w:rPr>
          <w:rFonts w:ascii="Times New Roman" w:hAnsi="Times New Roman"/>
        </w:rPr>
        <w:t xml:space="preserve">Mr et Mme </w:t>
      </w:r>
      <w:proofErr w:type="spellStart"/>
      <w:r w:rsidR="009A09BB">
        <w:rPr>
          <w:rFonts w:ascii="Times New Roman" w:hAnsi="Times New Roman"/>
        </w:rPr>
        <w:t>I</w:t>
      </w:r>
      <w:r w:rsidR="00904B98">
        <w:rPr>
          <w:rFonts w:ascii="Times New Roman" w:hAnsi="Times New Roman"/>
        </w:rPr>
        <w:t>c</w:t>
      </w:r>
      <w:r w:rsidR="009A09BB">
        <w:rPr>
          <w:rFonts w:ascii="Times New Roman" w:hAnsi="Times New Roman"/>
        </w:rPr>
        <w:t>ks</w:t>
      </w:r>
      <w:proofErr w:type="spellEnd"/>
      <w:r w:rsidR="009A09BB">
        <w:rPr>
          <w:rFonts w:ascii="Times New Roman" w:hAnsi="Times New Roman"/>
        </w:rPr>
        <w:t xml:space="preserve"> </w:t>
      </w:r>
      <w:r w:rsidR="00626B65">
        <w:rPr>
          <w:rFonts w:ascii="Times New Roman" w:hAnsi="Times New Roman"/>
        </w:rPr>
        <w:t xml:space="preserve">constatent qu’une ligne électrique EDF passe à la verticale de l’emplacement de leur futur maison. </w:t>
      </w:r>
      <w:r w:rsidR="00F94F0F">
        <w:rPr>
          <w:rFonts w:ascii="Times New Roman" w:hAnsi="Times New Roman"/>
        </w:rPr>
        <w:t>Ils espèrent que cela ne posera pas de problème pour leur construction.</w:t>
      </w:r>
      <w:r w:rsidR="009160E5">
        <w:rPr>
          <w:rFonts w:ascii="Times New Roman" w:hAnsi="Times New Roman"/>
        </w:rPr>
        <w:t xml:space="preserve"> </w:t>
      </w:r>
      <w:r w:rsidR="00F94F0F">
        <w:rPr>
          <w:rFonts w:ascii="Times New Roman" w:hAnsi="Times New Roman"/>
        </w:rPr>
        <w:t>Après quelques recherches, ils découvrent les renseignements suivants :</w:t>
      </w:r>
    </w:p>
    <w:p w:rsidR="00F94F0F" w:rsidRDefault="00F94F0F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94F0F" w:rsidRPr="00E678E3" w:rsidRDefault="00F94F0F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E678E3">
        <w:rPr>
          <w:rFonts w:ascii="Times New Roman" w:hAnsi="Times New Roman"/>
          <w:b/>
          <w:u w:val="single"/>
        </w:rPr>
        <w:t>Document 1 : Législation</w:t>
      </w:r>
      <w:bookmarkStart w:id="0" w:name="_GoBack"/>
      <w:bookmarkEnd w:id="0"/>
    </w:p>
    <w:p w:rsidR="00F94F0F" w:rsidRDefault="00F94F0F" w:rsidP="00F94F0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26B65">
        <w:rPr>
          <w:rFonts w:ascii="Times New Roman" w:hAnsi="Times New Roman"/>
        </w:rPr>
        <w:t xml:space="preserve">La distance minimale de dégagement à respecter d’une construction par rapport à un fil moyenne tension est de 2 mètres sur le plan horizontal </w:t>
      </w:r>
      <w:r w:rsidR="001336D7">
        <w:rPr>
          <w:rFonts w:ascii="Times New Roman" w:hAnsi="Times New Roman"/>
        </w:rPr>
        <w:t>ou</w:t>
      </w:r>
      <w:r w:rsidRPr="00626B65">
        <w:rPr>
          <w:rFonts w:ascii="Times New Roman" w:hAnsi="Times New Roman"/>
        </w:rPr>
        <w:t xml:space="preserve"> de 3 mètres sur le plan vertical et ces distances doivent tenir compte du déplacement du fil par le vent.</w:t>
      </w:r>
    </w:p>
    <w:p w:rsidR="00F94F0F" w:rsidRDefault="00F94F0F" w:rsidP="00E678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u w:val="single"/>
        </w:rPr>
      </w:pPr>
      <w:r>
        <w:rPr>
          <w:noProof/>
        </w:rPr>
        <w:drawing>
          <wp:inline distT="0" distB="0" distL="0" distR="0">
            <wp:extent cx="2038350" cy="1344225"/>
            <wp:effectExtent l="19050" t="0" r="0" b="0"/>
            <wp:docPr id="8" name="Image 4" descr="exemple respect demenagement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mple respect demenagement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9300" cy="1346483"/>
            <wp:effectExtent l="19050" t="0" r="0" b="0"/>
            <wp:docPr id="9" name="Image 7" descr="déménagement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éménagement verti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24" cy="134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0F" w:rsidRDefault="00F94F0F" w:rsidP="00F94F0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F94F0F" w:rsidRPr="00E678E3" w:rsidRDefault="00F94F0F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E678E3">
        <w:rPr>
          <w:rFonts w:ascii="Times New Roman" w:hAnsi="Times New Roman"/>
          <w:b/>
          <w:u w:val="single"/>
        </w:rPr>
        <w:t xml:space="preserve">Document 2 : Comment </w:t>
      </w:r>
      <w:r w:rsidR="001C5892" w:rsidRPr="00E678E3">
        <w:rPr>
          <w:rFonts w:ascii="Times New Roman" w:hAnsi="Times New Roman"/>
          <w:b/>
          <w:u w:val="single"/>
        </w:rPr>
        <w:t>avoir accès  à la longueur d’un arbre ou d’un bâtiment sans échelle ?</w:t>
      </w:r>
    </w:p>
    <w:p w:rsidR="001C5892" w:rsidRDefault="00673657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021E4B">
        <w:rPr>
          <w:rFonts w:ascii="Times New Roman" w:hAnsi="Times New Roman"/>
          <w:b/>
          <w:color w:val="FF0000"/>
          <w:u w:val="single"/>
        </w:rPr>
        <w:t>1° méthode :</w:t>
      </w:r>
      <w:r w:rsidR="009160E5" w:rsidRPr="00021E4B">
        <w:rPr>
          <w:rFonts w:ascii="Times New Roman" w:hAnsi="Times New Roman"/>
          <w:color w:val="FF0000"/>
        </w:rPr>
        <w:t xml:space="preserve"> </w:t>
      </w:r>
      <w:r w:rsidR="001C5892">
        <w:rPr>
          <w:rFonts w:ascii="Times New Roman" w:hAnsi="Times New Roman"/>
        </w:rPr>
        <w:t xml:space="preserve">On utilise le théorème de </w:t>
      </w:r>
      <w:r w:rsidR="00E678E3">
        <w:rPr>
          <w:rFonts w:ascii="Times New Roman" w:hAnsi="Times New Roman"/>
        </w:rPr>
        <w:t>Thalès</w:t>
      </w:r>
    </w:p>
    <w:p w:rsidR="001C5892" w:rsidRPr="001C5892" w:rsidRDefault="001C5892" w:rsidP="001C58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C5892">
        <w:rPr>
          <w:rFonts w:ascii="Times New Roman" w:hAnsi="Times New Roman"/>
        </w:rPr>
        <w:t>Si A, B, C, D, E sont cinq points tels que :</w:t>
      </w:r>
    </w:p>
    <w:p w:rsidR="001C5892" w:rsidRPr="001C5892" w:rsidRDefault="001C5892" w:rsidP="001C58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C5892">
        <w:rPr>
          <w:rFonts w:ascii="Times New Roman" w:hAnsi="Times New Roman"/>
        </w:rPr>
        <w:t>•</w:t>
      </w:r>
      <w:r w:rsidRPr="001C5892">
        <w:rPr>
          <w:rFonts w:ascii="Times New Roman" w:hAnsi="Times New Roman"/>
        </w:rPr>
        <w:tab/>
        <w:t>les points A, B, D et les points A, C, E sont alignés</w:t>
      </w:r>
    </w:p>
    <w:p w:rsidR="001C5892" w:rsidRDefault="001C5892" w:rsidP="001C58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C5892">
        <w:rPr>
          <w:rFonts w:ascii="Times New Roman" w:hAnsi="Times New Roman"/>
        </w:rPr>
        <w:t>•</w:t>
      </w:r>
      <w:r w:rsidRPr="001C5892">
        <w:rPr>
          <w:rFonts w:ascii="Times New Roman" w:hAnsi="Times New Roman"/>
        </w:rPr>
        <w:tab/>
        <w:t xml:space="preserve">les droites (BC) et (DE) sont </w:t>
      </w:r>
      <w:r w:rsidRPr="00E623C8">
        <w:rPr>
          <w:rFonts w:ascii="Times New Roman" w:hAnsi="Times New Roman"/>
          <w:b/>
        </w:rPr>
        <w:t>parallèles</w:t>
      </w:r>
    </w:p>
    <w:p w:rsidR="001C5892" w:rsidRPr="00E678E3" w:rsidRDefault="001C5892" w:rsidP="001C58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proofErr w:type="gramStart"/>
      <w:r w:rsidRPr="001C5892">
        <w:rPr>
          <w:rFonts w:ascii="Times New Roman" w:hAnsi="Times New Roman"/>
        </w:rPr>
        <w:t>alors</w:t>
      </w:r>
      <w:proofErr w:type="gramEnd"/>
      <w:r w:rsidRPr="001C5892">
        <w:rPr>
          <w:rFonts w:ascii="Times New Roman" w:hAnsi="Times New Roman"/>
        </w:rPr>
        <w:t xml:space="preserve"> :</w:t>
      </w:r>
      <w:r w:rsidR="009160E5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AD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678E3">
        <w:rPr>
          <w:rFonts w:ascii="Times New Roman" w:hAnsi="Times New Roman"/>
          <w:b/>
          <w:sz w:val="28"/>
          <w:szCs w:val="28"/>
        </w:rPr>
        <w:t>=</w:t>
      </w:r>
      <w:r w:rsidR="00E678E3">
        <w:rPr>
          <w:rFonts w:ascii="Times New Roman" w:hAnsi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AE</m:t>
            </m:r>
          </m:den>
        </m:f>
      </m:oMath>
      <w:r w:rsidRPr="00E678E3">
        <w:rPr>
          <w:rFonts w:ascii="Times New Roman" w:hAnsi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DE</m:t>
            </m:r>
          </m:den>
        </m:f>
      </m:oMath>
    </w:p>
    <w:p w:rsidR="001C5892" w:rsidRDefault="001C5892" w:rsidP="009160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1C5892">
        <w:rPr>
          <w:rFonts w:ascii="Times New Roman" w:hAnsi="Times New Roman"/>
          <w:noProof/>
        </w:rPr>
        <w:drawing>
          <wp:inline distT="0" distB="0" distL="0" distR="0">
            <wp:extent cx="1416050" cy="1104900"/>
            <wp:effectExtent l="19050" t="0" r="0" b="0"/>
            <wp:docPr id="6" name="Image 7" descr="thal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les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0E5"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ou</w:t>
      </w:r>
      <w:proofErr w:type="gramEnd"/>
      <w:r>
        <w:rPr>
          <w:rFonts w:ascii="Times New Roman" w:hAnsi="Times New Roman"/>
        </w:rPr>
        <w:t xml:space="preserve"> </w:t>
      </w:r>
      <w:r w:rsidR="009160E5">
        <w:rPr>
          <w:rFonts w:ascii="Times New Roman" w:hAnsi="Times New Roman"/>
        </w:rPr>
        <w:t xml:space="preserve">       </w:t>
      </w:r>
      <w:r w:rsidRPr="001C5892">
        <w:rPr>
          <w:rFonts w:ascii="Times New Roman" w:hAnsi="Times New Roman"/>
          <w:noProof/>
        </w:rPr>
        <w:drawing>
          <wp:inline distT="0" distB="0" distL="0" distR="0">
            <wp:extent cx="1365250" cy="1181100"/>
            <wp:effectExtent l="19050" t="0" r="6350" b="0"/>
            <wp:docPr id="11" name="Image 8" descr="thal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ales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E3" w:rsidRPr="00E623C8" w:rsidRDefault="00E678E3" w:rsidP="001C58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u w:val="single"/>
        </w:rPr>
      </w:pPr>
      <w:r w:rsidRPr="00E623C8">
        <w:rPr>
          <w:rFonts w:ascii="Times New Roman" w:hAnsi="Times New Roman"/>
          <w:i/>
          <w:u w:val="single"/>
        </w:rPr>
        <w:t>Exemple :</w:t>
      </w:r>
    </w:p>
    <w:p w:rsidR="00F94F0F" w:rsidRDefault="00E678E3" w:rsidP="00E623C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476750" cy="1630989"/>
            <wp:effectExtent l="19050" t="0" r="0" b="0"/>
            <wp:docPr id="12" name="il_fi" descr="http://jmpodvin2000.free.fr/Seconde/seconde%202001%20physique/parala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mpodvin2000.free.fr/Seconde/seconde%202001%20physique/paralax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3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E3" w:rsidRDefault="00E678E3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règle et la tour sont parallèles, on peut donc appliquer le théorème de Thalès, </w:t>
      </w:r>
    </w:p>
    <w:p w:rsidR="00E678E3" w:rsidRDefault="00E678E3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On obtient </w:t>
      </w:r>
      <w:r w:rsidRPr="00E678E3">
        <w:rPr>
          <w:rFonts w:ascii="Times New Roman" w:hAnsi="Times New Roman"/>
          <w:b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 w:rsidRPr="00E678E3">
        <w:rPr>
          <w:rFonts w:ascii="Times New Roman" w:hAnsi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</w:p>
    <w:p w:rsidR="009160E5" w:rsidRPr="00E678E3" w:rsidRDefault="009160E5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</w:p>
    <w:p w:rsidR="00F94F0F" w:rsidRDefault="00E678E3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Donc 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D 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h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</w:p>
    <w:p w:rsidR="00F94F0F" w:rsidRDefault="00F94F0F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2816AF" w:rsidRDefault="002816AF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673657" w:rsidRDefault="00673657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 w:rsidRPr="00021E4B">
        <w:rPr>
          <w:rFonts w:ascii="Times New Roman" w:hAnsi="Times New Roman"/>
          <w:b/>
          <w:color w:val="FF0000"/>
          <w:u w:val="single"/>
        </w:rPr>
        <w:t xml:space="preserve">2° méthode : </w:t>
      </w:r>
      <w:r>
        <w:rPr>
          <w:rFonts w:ascii="Times New Roman" w:hAnsi="Times New Roman"/>
          <w:b/>
          <w:u w:val="single"/>
        </w:rPr>
        <w:t xml:space="preserve">On utilise le théorème de </w:t>
      </w:r>
      <w:r w:rsidR="00021E4B">
        <w:rPr>
          <w:rFonts w:ascii="Times New Roman" w:hAnsi="Times New Roman"/>
          <w:b/>
          <w:u w:val="single"/>
        </w:rPr>
        <w:t>P</w:t>
      </w:r>
      <w:r>
        <w:rPr>
          <w:rFonts w:ascii="Times New Roman" w:hAnsi="Times New Roman"/>
          <w:b/>
          <w:u w:val="single"/>
        </w:rPr>
        <w:t>ythagore (uniquement dans un triangle rectangle):</w:t>
      </w:r>
    </w:p>
    <w:p w:rsidR="00673657" w:rsidRPr="00673657" w:rsidRDefault="00673657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u w:val="single"/>
        </w:rPr>
      </w:pPr>
      <w:r w:rsidRPr="00673657">
        <w:rPr>
          <w:rFonts w:ascii="Times New Roman" w:hAnsi="Times New Roman"/>
          <w:i/>
          <w:u w:val="single"/>
        </w:rPr>
        <w:t>Exemple :</w:t>
      </w:r>
    </w:p>
    <w:p w:rsidR="00673657" w:rsidRDefault="00673657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noProof/>
        </w:rPr>
        <w:drawing>
          <wp:inline distT="0" distB="0" distL="0" distR="0" wp14:anchorId="4ABE57A4" wp14:editId="03350367">
            <wp:extent cx="6178550" cy="2933700"/>
            <wp:effectExtent l="19050" t="0" r="0" b="0"/>
            <wp:docPr id="18" name="il_fi" descr="http://p7.storage.canalblog.com/74/88/546635/3362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7.storage.canalblog.com/74/88/546635/336297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57" w:rsidRDefault="00673657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9A09BB" w:rsidRDefault="00E678E3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noProof/>
        </w:rPr>
      </w:pPr>
      <w:r w:rsidRPr="00E623C8">
        <w:rPr>
          <w:rFonts w:ascii="Times New Roman" w:hAnsi="Times New Roman"/>
          <w:b/>
          <w:u w:val="single"/>
        </w:rPr>
        <w:t>Document 3 :</w:t>
      </w:r>
      <w:r>
        <w:rPr>
          <w:rFonts w:ascii="Times New Roman" w:hAnsi="Times New Roman"/>
        </w:rPr>
        <w:t xml:space="preserve"> </w:t>
      </w:r>
      <w:r w:rsidR="009160E5">
        <w:rPr>
          <w:rFonts w:ascii="Times New Roman" w:hAnsi="Times New Roman"/>
        </w:rPr>
        <w:t xml:space="preserve">Mr et Mme </w:t>
      </w:r>
      <w:proofErr w:type="spellStart"/>
      <w:r w:rsidR="009160E5">
        <w:rPr>
          <w:rFonts w:ascii="Times New Roman" w:hAnsi="Times New Roman"/>
        </w:rPr>
        <w:t>Icks</w:t>
      </w:r>
      <w:proofErr w:type="spellEnd"/>
      <w:r>
        <w:rPr>
          <w:rFonts w:ascii="Times New Roman" w:hAnsi="Times New Roman"/>
        </w:rPr>
        <w:t xml:space="preserve"> ont à leur disposition </w:t>
      </w:r>
      <w:r w:rsidR="009A09BB">
        <w:rPr>
          <w:rFonts w:ascii="Times New Roman" w:hAnsi="Times New Roman"/>
        </w:rPr>
        <w:t>le plan en coupe de leur maison</w:t>
      </w:r>
      <w:r>
        <w:rPr>
          <w:rFonts w:ascii="Times New Roman" w:hAnsi="Times New Roman"/>
        </w:rPr>
        <w:t>.</w:t>
      </w:r>
    </w:p>
    <w:p w:rsidR="00E623C8" w:rsidRDefault="00E623C8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3D02B36" wp14:editId="04167138">
            <wp:extent cx="5537200" cy="3970068"/>
            <wp:effectExtent l="19050" t="0" r="635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97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65" w:rsidRDefault="00626B65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673657" w:rsidRDefault="00E678E3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Document 4 : </w:t>
      </w:r>
      <w:r w:rsidR="008C4F06" w:rsidRPr="008C4F06">
        <w:rPr>
          <w:rFonts w:ascii="Times New Roman" w:hAnsi="Times New Roman"/>
        </w:rPr>
        <w:t xml:space="preserve">Après un entretien téléphonique avec le couvreur, </w:t>
      </w:r>
      <w:r w:rsidR="009160E5">
        <w:rPr>
          <w:rFonts w:ascii="Times New Roman" w:hAnsi="Times New Roman"/>
        </w:rPr>
        <w:t xml:space="preserve">Mr et Mme </w:t>
      </w:r>
      <w:proofErr w:type="spellStart"/>
      <w:r w:rsidR="009160E5">
        <w:rPr>
          <w:rFonts w:ascii="Times New Roman" w:hAnsi="Times New Roman"/>
        </w:rPr>
        <w:t>Icks</w:t>
      </w:r>
      <w:proofErr w:type="spellEnd"/>
      <w:r w:rsidR="008C4F06" w:rsidRPr="008C4F06">
        <w:rPr>
          <w:rFonts w:ascii="Times New Roman" w:hAnsi="Times New Roman"/>
        </w:rPr>
        <w:t xml:space="preserve"> ont</w:t>
      </w:r>
      <w:r w:rsidR="009160E5">
        <w:rPr>
          <w:rFonts w:ascii="Times New Roman" w:hAnsi="Times New Roman"/>
        </w:rPr>
        <w:t xml:space="preserve"> réussi à avoir</w:t>
      </w:r>
      <w:r w:rsidR="008C4F06" w:rsidRPr="008C4F06">
        <w:rPr>
          <w:rFonts w:ascii="Times New Roman" w:hAnsi="Times New Roman"/>
        </w:rPr>
        <w:t xml:space="preserve"> les informations suivantes.</w:t>
      </w:r>
    </w:p>
    <w:p w:rsidR="00673657" w:rsidRDefault="00673657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673657" w:rsidRDefault="00673657" w:rsidP="00021E4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u w:val="single"/>
        </w:rPr>
      </w:pPr>
      <w:r w:rsidRPr="008C4F06">
        <w:rPr>
          <w:rFonts w:ascii="Times New Roman" w:hAnsi="Times New Roman"/>
          <w:noProof/>
        </w:rPr>
        <w:drawing>
          <wp:inline distT="0" distB="0" distL="0" distR="0" wp14:anchorId="6C02171B" wp14:editId="273D55A1">
            <wp:extent cx="1956270" cy="1455725"/>
            <wp:effectExtent l="0" t="0" r="6350" b="0"/>
            <wp:docPr id="20" name="il_fi" descr="http://www.mathovore.fr/ckfinder/userfiles/images/grenier-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ovore.fr/ckfinder/userfiles/images/grenier-23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3" cy="14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57" w:rsidRDefault="00673657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626B65" w:rsidRPr="00250375" w:rsidRDefault="00673657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Document 5 </w:t>
      </w:r>
      <w:r w:rsidRPr="009160E5">
        <w:rPr>
          <w:rFonts w:ascii="Times New Roman" w:hAnsi="Times New Roman"/>
          <w:b/>
        </w:rPr>
        <w:t>:</w:t>
      </w:r>
      <w:r w:rsidR="009160E5" w:rsidRPr="009160E5">
        <w:rPr>
          <w:rFonts w:ascii="Times New Roman" w:hAnsi="Times New Roman"/>
          <w:b/>
        </w:rPr>
        <w:t xml:space="preserve"> </w:t>
      </w:r>
      <w:r w:rsidR="00E678E3" w:rsidRPr="00AF4698">
        <w:rPr>
          <w:rFonts w:ascii="Times New Roman" w:hAnsi="Times New Roman"/>
        </w:rPr>
        <w:t xml:space="preserve">Mme </w:t>
      </w:r>
      <w:proofErr w:type="spellStart"/>
      <w:r w:rsidR="00E678E3" w:rsidRPr="00AF4698">
        <w:rPr>
          <w:rFonts w:ascii="Times New Roman" w:hAnsi="Times New Roman"/>
        </w:rPr>
        <w:t>Icks</w:t>
      </w:r>
      <w:proofErr w:type="spellEnd"/>
      <w:r w:rsidR="00E678E3" w:rsidRPr="00AF4698">
        <w:rPr>
          <w:rFonts w:ascii="Times New Roman" w:hAnsi="Times New Roman"/>
        </w:rPr>
        <w:t xml:space="preserve"> se rend sur le terrain</w:t>
      </w:r>
      <w:r w:rsidR="00250375">
        <w:rPr>
          <w:rFonts w:ascii="Times New Roman" w:hAnsi="Times New Roman"/>
        </w:rPr>
        <w:t>. Elle veut déterminer la mesure H entre le sol et la ligne électrique</w:t>
      </w:r>
      <w:r w:rsidR="00250375" w:rsidRPr="00250375">
        <w:rPr>
          <w:rFonts w:ascii="Times New Roman" w:hAnsi="Times New Roman"/>
        </w:rPr>
        <w:t>. Elle réalise les mesures suivantes.</w:t>
      </w:r>
    </w:p>
    <w:p w:rsidR="00250375" w:rsidRPr="00250375" w:rsidRDefault="00250375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proofErr w:type="gramStart"/>
      <w:r w:rsidRPr="00250375">
        <w:rPr>
          <w:rFonts w:ascii="Times New Roman" w:hAnsi="Times New Roman"/>
        </w:rPr>
        <w:t>h</w:t>
      </w:r>
      <w:proofErr w:type="gramEnd"/>
      <w:r w:rsidRPr="00250375">
        <w:rPr>
          <w:rFonts w:ascii="Times New Roman" w:hAnsi="Times New Roman"/>
        </w:rPr>
        <w:t> : longueur de son crayon :</w:t>
      </w:r>
      <w:r w:rsidR="00D966EC">
        <w:rPr>
          <w:rFonts w:ascii="Times New Roman" w:hAnsi="Times New Roman"/>
        </w:rPr>
        <w:t xml:space="preserve"> 14 cm</w:t>
      </w:r>
    </w:p>
    <w:p w:rsidR="00250375" w:rsidRPr="00250375" w:rsidRDefault="00250375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proofErr w:type="gramStart"/>
      <w:r w:rsidRPr="00250375">
        <w:rPr>
          <w:rFonts w:ascii="Times New Roman" w:hAnsi="Times New Roman"/>
        </w:rPr>
        <w:t>d</w:t>
      </w:r>
      <w:proofErr w:type="gramEnd"/>
      <w:r w:rsidRPr="00250375">
        <w:rPr>
          <w:rFonts w:ascii="Times New Roman" w:hAnsi="Times New Roman"/>
        </w:rPr>
        <w:t xml:space="preserve"> : distance entre son crayon et son </w:t>
      </w:r>
      <w:r w:rsidR="00D966EC" w:rsidRPr="00250375">
        <w:rPr>
          <w:rFonts w:ascii="Times New Roman" w:hAnsi="Times New Roman"/>
        </w:rPr>
        <w:t>œil</w:t>
      </w:r>
      <w:r w:rsidRPr="00250375">
        <w:rPr>
          <w:rFonts w:ascii="Times New Roman" w:hAnsi="Times New Roman"/>
        </w:rPr>
        <w:t> :</w:t>
      </w:r>
      <w:r w:rsidR="00D966EC">
        <w:rPr>
          <w:rFonts w:ascii="Times New Roman" w:hAnsi="Times New Roman"/>
        </w:rPr>
        <w:t xml:space="preserve"> </w:t>
      </w:r>
      <w:r w:rsidR="008C4F06">
        <w:rPr>
          <w:rFonts w:ascii="Times New Roman" w:hAnsi="Times New Roman"/>
        </w:rPr>
        <w:t>59</w:t>
      </w:r>
      <w:r w:rsidR="00D966EC">
        <w:rPr>
          <w:rFonts w:ascii="Times New Roman" w:hAnsi="Times New Roman"/>
        </w:rPr>
        <w:t xml:space="preserve"> cm</w:t>
      </w:r>
    </w:p>
    <w:p w:rsidR="00250375" w:rsidRDefault="00250375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50375">
        <w:rPr>
          <w:rFonts w:ascii="Times New Roman" w:hAnsi="Times New Roman"/>
        </w:rPr>
        <w:t>D : distance entre la verticale du fil électrique et son crayon :</w:t>
      </w:r>
      <w:r w:rsidR="009160E5">
        <w:rPr>
          <w:rFonts w:ascii="Times New Roman" w:hAnsi="Times New Roman"/>
        </w:rPr>
        <w:t xml:space="preserve"> 42 m</w:t>
      </w:r>
    </w:p>
    <w:p w:rsidR="008C4F06" w:rsidRPr="00250375" w:rsidRDefault="008C4F06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H2 : distance entre le crayon et le sol :</w:t>
      </w:r>
      <w:r w:rsidR="009160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1,4 m</w:t>
      </w:r>
    </w:p>
    <w:p w:rsidR="00E678E3" w:rsidRDefault="00E678E3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  <w:r>
        <w:rPr>
          <w:noProof/>
        </w:rPr>
        <w:drawing>
          <wp:inline distT="0" distB="0" distL="0" distR="0">
            <wp:extent cx="3962400" cy="1772319"/>
            <wp:effectExtent l="19050" t="0" r="0" b="0"/>
            <wp:docPr id="14" name="il_fi" descr="http://www.lithotheque.site.ac-strasbourg.fr/wp-content/uploads/doc-thales1-626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thotheque.site.ac-strasbourg.fr/wp-content/uploads/doc-thales1-626x2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7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65" w:rsidRDefault="00626B65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u w:val="single"/>
        </w:rPr>
      </w:pPr>
    </w:p>
    <w:p w:rsidR="009A09BB" w:rsidRPr="00486FF3" w:rsidRDefault="009A09BB" w:rsidP="009A09B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486FF3">
        <w:rPr>
          <w:rFonts w:ascii="Times New Roman" w:hAnsi="Times New Roman"/>
          <w:b/>
          <w:u w:val="single"/>
        </w:rPr>
        <w:t>PROBLEMATIQUE :</w:t>
      </w:r>
      <w:r w:rsidRPr="00486FF3">
        <w:rPr>
          <w:rFonts w:ascii="Times New Roman" w:hAnsi="Times New Roman"/>
          <w:b/>
        </w:rPr>
        <w:t xml:space="preserve"> </w:t>
      </w:r>
      <w:r w:rsidR="009160E5">
        <w:rPr>
          <w:rFonts w:ascii="Times New Roman" w:hAnsi="Times New Roman"/>
          <w:b/>
        </w:rPr>
        <w:t xml:space="preserve">Le constructeur a assuré à Mr et Mme </w:t>
      </w:r>
      <w:proofErr w:type="spellStart"/>
      <w:r w:rsidR="009160E5">
        <w:rPr>
          <w:rFonts w:ascii="Times New Roman" w:hAnsi="Times New Roman"/>
          <w:b/>
        </w:rPr>
        <w:t>Icks</w:t>
      </w:r>
      <w:proofErr w:type="spellEnd"/>
      <w:r w:rsidR="009160E5">
        <w:rPr>
          <w:rFonts w:ascii="Times New Roman" w:hAnsi="Times New Roman"/>
          <w:b/>
        </w:rPr>
        <w:t xml:space="preserve"> que la ligne électrique ne sera pas un souci</w:t>
      </w:r>
      <w:r w:rsidR="001336D7">
        <w:rPr>
          <w:rFonts w:ascii="Times New Roman" w:hAnsi="Times New Roman"/>
          <w:b/>
        </w:rPr>
        <w:t>. Le couple a-t-il raison de lui faire confiance ?</w:t>
      </w:r>
    </w:p>
    <w:p w:rsidR="009160E5" w:rsidRDefault="009160E5" w:rsidP="009160E5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160E5" w:rsidRPr="00F23364" w:rsidTr="00373647">
        <w:tc>
          <w:tcPr>
            <w:tcW w:w="10456" w:type="dxa"/>
          </w:tcPr>
          <w:p w:rsidR="009160E5" w:rsidRPr="00F23364" w:rsidRDefault="009160E5" w:rsidP="00373647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Je propose </w:t>
            </w:r>
            <w:r w:rsidRPr="00F23364">
              <w:rPr>
                <w:rFonts w:ascii="Times New Roman" w:hAnsi="Times New Roman"/>
                <w:u w:val="single"/>
              </w:rPr>
              <w:t>un</w:t>
            </w:r>
            <w:r>
              <w:rPr>
                <w:rFonts w:ascii="Times New Roman" w:hAnsi="Times New Roman"/>
                <w:u w:val="single"/>
              </w:rPr>
              <w:t>e</w:t>
            </w:r>
            <w:r w:rsidRPr="00F2336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méthode de résolution</w:t>
            </w:r>
            <w:r w:rsidRPr="00F23364">
              <w:rPr>
                <w:rFonts w:ascii="Times New Roman" w:hAnsi="Times New Roman"/>
                <w:u w:val="single"/>
              </w:rPr>
              <w:t>.</w:t>
            </w:r>
          </w:p>
          <w:p w:rsidR="009160E5" w:rsidRPr="00F23364" w:rsidRDefault="009160E5" w:rsidP="00373647">
            <w:pPr>
              <w:rPr>
                <w:rFonts w:ascii="Times New Roman" w:hAnsi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137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9160E5" w:rsidRPr="005179D5" w:rsidTr="00373647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A/R</w:t>
                  </w:r>
                </w:p>
              </w:tc>
            </w:tr>
            <w:tr w:rsidR="009160E5" w:rsidRPr="005179D5" w:rsidTr="00373647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9160E5" w:rsidRPr="00F23364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0C25C6" w:rsidRDefault="000C25C6" w:rsidP="00373647">
            <w:pPr>
              <w:rPr>
                <w:rFonts w:ascii="Times New Roman" w:hAnsi="Times New Roman"/>
              </w:rPr>
            </w:pPr>
          </w:p>
          <w:p w:rsidR="009160E5" w:rsidRPr="00F23364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710956" w:rsidRDefault="00710956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0C25C6" w:rsidRPr="00F23364" w:rsidRDefault="000C25C6" w:rsidP="00373647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9160E5" w:rsidRDefault="009160E5" w:rsidP="009160E5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336D7" w:rsidTr="00373647">
        <w:tc>
          <w:tcPr>
            <w:tcW w:w="10456" w:type="dxa"/>
          </w:tcPr>
          <w:tbl>
            <w:tblPr>
              <w:tblStyle w:val="Grilledutableau"/>
              <w:tblpPr w:leftFromText="141" w:rightFromText="141" w:vertAnchor="text" w:horzAnchor="margin" w:tblpXSpec="right" w:tblpY="110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1336D7" w:rsidRPr="005179D5" w:rsidTr="00373647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1336D7" w:rsidRPr="005179D5" w:rsidRDefault="001336D7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App</w:t>
                  </w:r>
                </w:p>
              </w:tc>
            </w:tr>
            <w:tr w:rsidR="001336D7" w:rsidRPr="005179D5" w:rsidTr="00373647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336D7" w:rsidRPr="005179D5" w:rsidRDefault="001336D7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336D7" w:rsidRPr="005179D5" w:rsidRDefault="001336D7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336D7" w:rsidRPr="005179D5" w:rsidRDefault="001336D7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1336D7" w:rsidRDefault="001336D7" w:rsidP="00373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96520</wp:posOffset>
                  </wp:positionV>
                  <wp:extent cx="441325" cy="438785"/>
                  <wp:effectExtent l="19050" t="0" r="0" b="0"/>
                  <wp:wrapTight wrapText="bothSides">
                    <wp:wrapPolygon edited="0">
                      <wp:start x="-932" y="0"/>
                      <wp:lineTo x="-932" y="20631"/>
                      <wp:lineTo x="21445" y="20631"/>
                      <wp:lineTo x="21445" y="0"/>
                      <wp:lineTo x="-932" y="0"/>
                    </wp:wrapPolygon>
                  </wp:wrapTight>
                  <wp:docPr id="23" name="Image 15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6D7" w:rsidRPr="006B2BAB" w:rsidRDefault="001336D7" w:rsidP="00373647">
            <w:pPr>
              <w:rPr>
                <w:rFonts w:ascii="Times New Roman" w:hAnsi="Times New Roman"/>
                <w:b/>
              </w:rPr>
            </w:pPr>
            <w:r w:rsidRPr="006B2BAB">
              <w:rPr>
                <w:rFonts w:ascii="Times New Roman" w:hAnsi="Times New Roman"/>
                <w:b/>
              </w:rPr>
              <w:t>Appel n°1</w:t>
            </w:r>
          </w:p>
          <w:p w:rsidR="001336D7" w:rsidRDefault="001336D7" w:rsidP="00373647">
            <w:pPr>
              <w:rPr>
                <w:rFonts w:ascii="Times New Roman" w:hAnsi="Times New Roman"/>
                <w:b/>
                <w:i/>
              </w:rPr>
            </w:pPr>
            <w:r w:rsidRPr="006B2BAB">
              <w:rPr>
                <w:rFonts w:ascii="Times New Roman" w:hAnsi="Times New Roman"/>
                <w:b/>
                <w:i/>
              </w:rPr>
              <w:t>Présenter, expliquer oralement la situation à l’examinateur</w:t>
            </w:r>
          </w:p>
          <w:p w:rsidR="001336D7" w:rsidRDefault="001336D7" w:rsidP="0037364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Faites vérifier votre méthode de résolution</w:t>
            </w:r>
            <w:r w:rsidRPr="006B2BAB">
              <w:rPr>
                <w:rFonts w:ascii="Times New Roman" w:hAnsi="Times New Roman"/>
                <w:b/>
                <w:i/>
              </w:rPr>
              <w:t xml:space="preserve">  </w:t>
            </w:r>
          </w:p>
          <w:tbl>
            <w:tblPr>
              <w:tblStyle w:val="Grilledutableau"/>
              <w:tblpPr w:leftFromText="141" w:rightFromText="141" w:vertAnchor="text" w:horzAnchor="margin" w:tblpXSpec="right" w:tblpY="-17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1336D7" w:rsidRPr="005179D5" w:rsidTr="00373647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1336D7" w:rsidRPr="005179D5" w:rsidRDefault="001336D7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1336D7" w:rsidRPr="005179D5" w:rsidTr="00373647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336D7" w:rsidRPr="005179D5" w:rsidRDefault="001336D7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336D7" w:rsidRPr="005179D5" w:rsidRDefault="001336D7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336D7" w:rsidRPr="005179D5" w:rsidRDefault="001336D7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1336D7" w:rsidRDefault="001336D7" w:rsidP="00373647">
            <w:pPr>
              <w:rPr>
                <w:rFonts w:ascii="Times New Roman" w:hAnsi="Times New Roman"/>
              </w:rPr>
            </w:pPr>
          </w:p>
        </w:tc>
      </w:tr>
    </w:tbl>
    <w:p w:rsidR="00021E4B" w:rsidRPr="00F23364" w:rsidRDefault="00021E4B" w:rsidP="009160E5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160E5" w:rsidRPr="00F23364" w:rsidTr="00373647">
        <w:tc>
          <w:tcPr>
            <w:tcW w:w="10456" w:type="dxa"/>
          </w:tcPr>
          <w:p w:rsidR="009160E5" w:rsidRPr="00E20A5C" w:rsidRDefault="009160E5" w:rsidP="0037364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C28DE">
              <w:rPr>
                <w:rFonts w:ascii="Times New Roman" w:hAnsi="Times New Roman"/>
                <w:u w:val="single"/>
              </w:rPr>
              <w:t>J’exécute ma méthode de résolution.</w:t>
            </w:r>
          </w:p>
          <w:tbl>
            <w:tblPr>
              <w:tblStyle w:val="Grilledutableau"/>
              <w:tblpPr w:leftFromText="141" w:rightFromText="141" w:vertAnchor="text" w:horzAnchor="margin" w:tblpXSpec="right" w:tblpY="-50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9160E5" w:rsidRPr="005179D5" w:rsidTr="00373647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Réa</w:t>
                  </w:r>
                </w:p>
              </w:tc>
            </w:tr>
            <w:tr w:rsidR="009160E5" w:rsidRPr="005179D5" w:rsidTr="00373647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9160E5" w:rsidRDefault="009160E5" w:rsidP="00373647">
            <w:pPr>
              <w:rPr>
                <w:rFonts w:ascii="Times New Roman" w:hAnsi="Times New Roman"/>
                <w:u w:val="single"/>
              </w:rPr>
            </w:pPr>
          </w:p>
          <w:p w:rsidR="009160E5" w:rsidRPr="005C28DE" w:rsidRDefault="009160E5" w:rsidP="00373647">
            <w:pPr>
              <w:rPr>
                <w:rFonts w:ascii="Times New Roman" w:hAnsi="Times New Roman"/>
              </w:rPr>
            </w:pPr>
          </w:p>
          <w:p w:rsidR="009160E5" w:rsidRPr="006B2BAB" w:rsidRDefault="009160E5" w:rsidP="00373647">
            <w:pPr>
              <w:rPr>
                <w:rFonts w:ascii="Times New Roman" w:hAnsi="Times New Roman"/>
                <w:b/>
                <w:i/>
              </w:rPr>
            </w:pPr>
            <w:r w:rsidRPr="006B2BAB">
              <w:rPr>
                <w:rFonts w:ascii="Times New Roman" w:hAnsi="Times New Roman"/>
                <w:b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-322580</wp:posOffset>
                  </wp:positionV>
                  <wp:extent cx="441325" cy="438785"/>
                  <wp:effectExtent l="19050" t="0" r="0" b="0"/>
                  <wp:wrapTight wrapText="bothSides">
                    <wp:wrapPolygon edited="0">
                      <wp:start x="-932" y="0"/>
                      <wp:lineTo x="-932" y="20631"/>
                      <wp:lineTo x="21445" y="20631"/>
                      <wp:lineTo x="21445" y="0"/>
                      <wp:lineTo x="-932" y="0"/>
                    </wp:wrapPolygon>
                  </wp:wrapTight>
                  <wp:docPr id="22" name="Image 15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2BAB">
              <w:rPr>
                <w:rFonts w:ascii="Times New Roman" w:hAnsi="Times New Roman"/>
                <w:b/>
                <w:i/>
              </w:rPr>
              <w:t xml:space="preserve">Appel </w:t>
            </w:r>
            <w:r>
              <w:rPr>
                <w:rFonts w:ascii="Times New Roman" w:hAnsi="Times New Roman"/>
                <w:b/>
                <w:i/>
              </w:rPr>
              <w:t>n°</w:t>
            </w:r>
            <w:r w:rsidRPr="006B2BAB">
              <w:rPr>
                <w:rFonts w:ascii="Times New Roman" w:hAnsi="Times New Roman"/>
                <w:b/>
                <w:i/>
              </w:rPr>
              <w:t>2 : faites vérifier vos</w:t>
            </w:r>
            <w:r w:rsidR="001336D7">
              <w:rPr>
                <w:rFonts w:ascii="Times New Roman" w:hAnsi="Times New Roman"/>
                <w:b/>
                <w:i/>
              </w:rPr>
              <w:t xml:space="preserve"> brouillons, vos calculs, vos</w:t>
            </w:r>
            <w:r w:rsidRPr="006B2BAB">
              <w:rPr>
                <w:rFonts w:ascii="Times New Roman" w:hAnsi="Times New Roman"/>
                <w:b/>
                <w:i/>
              </w:rPr>
              <w:t xml:space="preserve"> résultats</w:t>
            </w:r>
            <w:r w:rsidR="001336D7">
              <w:rPr>
                <w:rFonts w:ascii="Times New Roman" w:hAnsi="Times New Roman"/>
                <w:b/>
                <w:i/>
              </w:rPr>
              <w:t>.</w:t>
            </w:r>
          </w:p>
        </w:tc>
      </w:tr>
    </w:tbl>
    <w:p w:rsidR="000C25C6" w:rsidRPr="00F23364" w:rsidRDefault="000C25C6" w:rsidP="009160E5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160E5" w:rsidRPr="00F23364" w:rsidTr="00373647">
        <w:tc>
          <w:tcPr>
            <w:tcW w:w="10456" w:type="dxa"/>
          </w:tcPr>
          <w:p w:rsidR="009160E5" w:rsidRPr="00F23364" w:rsidRDefault="009160E5" w:rsidP="00373647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F23364">
              <w:rPr>
                <w:rFonts w:ascii="Times New Roman" w:hAnsi="Times New Roman"/>
                <w:u w:val="single"/>
              </w:rPr>
              <w:t xml:space="preserve">Je présente </w:t>
            </w:r>
            <w:r>
              <w:rPr>
                <w:rFonts w:ascii="Times New Roman" w:hAnsi="Times New Roman"/>
                <w:u w:val="single"/>
              </w:rPr>
              <w:t>mes calculs, mes résultats</w:t>
            </w:r>
            <w:r w:rsidRPr="00F23364">
              <w:rPr>
                <w:rFonts w:ascii="Times New Roman" w:hAnsi="Times New Roman"/>
                <w:u w:val="single"/>
              </w:rPr>
              <w:t xml:space="preserve">. </w:t>
            </w:r>
          </w:p>
          <w:p w:rsidR="009160E5" w:rsidRPr="00F23364" w:rsidRDefault="009160E5" w:rsidP="00373647">
            <w:pPr>
              <w:rPr>
                <w:rFonts w:ascii="Times New Roman" w:hAnsi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35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9160E5" w:rsidRPr="005179D5" w:rsidTr="00373647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9160E5" w:rsidRPr="005179D5" w:rsidTr="00373647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9160E5" w:rsidRPr="00F23364" w:rsidRDefault="009160E5" w:rsidP="00373647">
            <w:pPr>
              <w:rPr>
                <w:rFonts w:ascii="Times New Roman" w:hAnsi="Times New Roman"/>
              </w:rPr>
            </w:pPr>
          </w:p>
          <w:p w:rsidR="009160E5" w:rsidRPr="00F23364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Pr="00F23364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1336D7" w:rsidRDefault="001336D7" w:rsidP="00373647">
            <w:pPr>
              <w:rPr>
                <w:rFonts w:ascii="Times New Roman" w:hAnsi="Times New Roman"/>
              </w:rPr>
            </w:pPr>
          </w:p>
          <w:p w:rsidR="009160E5" w:rsidRPr="00F23364" w:rsidRDefault="009160E5" w:rsidP="00373647">
            <w:pPr>
              <w:rPr>
                <w:rFonts w:ascii="Times New Roman" w:hAnsi="Times New Roman"/>
              </w:rPr>
            </w:pPr>
          </w:p>
        </w:tc>
      </w:tr>
    </w:tbl>
    <w:p w:rsidR="009160E5" w:rsidRDefault="009160E5" w:rsidP="009160E5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160E5" w:rsidTr="00373647">
        <w:tc>
          <w:tcPr>
            <w:tcW w:w="10456" w:type="dxa"/>
          </w:tcPr>
          <w:tbl>
            <w:tblPr>
              <w:tblStyle w:val="Grilledutableau"/>
              <w:tblpPr w:leftFromText="141" w:rightFromText="141" w:vertAnchor="text" w:horzAnchor="margin" w:tblpXSpec="right" w:tblpY="89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9160E5" w:rsidRPr="005179D5" w:rsidTr="00373647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9160E5" w:rsidRPr="005179D5" w:rsidTr="00373647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160E5" w:rsidRPr="005179D5" w:rsidRDefault="009160E5" w:rsidP="003736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9160E5" w:rsidRDefault="009160E5" w:rsidP="0037364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Je </w:t>
            </w:r>
            <w:r w:rsidRPr="00F10737">
              <w:rPr>
                <w:rFonts w:ascii="Times New Roman" w:hAnsi="Times New Roman"/>
                <w:u w:val="single"/>
              </w:rPr>
              <w:t xml:space="preserve"> réponds à </w:t>
            </w:r>
            <w:r>
              <w:rPr>
                <w:rFonts w:ascii="Times New Roman" w:hAnsi="Times New Roman"/>
                <w:u w:val="single"/>
              </w:rPr>
              <w:t>la Problématique</w:t>
            </w:r>
            <w:r w:rsidRPr="00F10737">
              <w:rPr>
                <w:rFonts w:ascii="Times New Roman" w:hAnsi="Times New Roman"/>
              </w:rPr>
              <w:t>.</w:t>
            </w: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0C25C6" w:rsidRDefault="000C25C6" w:rsidP="00373647">
            <w:pPr>
              <w:rPr>
                <w:rFonts w:ascii="Times New Roman" w:hAnsi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293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0C25C6" w:rsidRPr="005179D5" w:rsidTr="000C25C6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0C25C6" w:rsidRPr="005179D5" w:rsidRDefault="000C25C6" w:rsidP="000C25C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Val</w:t>
                  </w:r>
                </w:p>
              </w:tc>
            </w:tr>
            <w:tr w:rsidR="000C25C6" w:rsidRPr="005179D5" w:rsidTr="000C25C6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C25C6" w:rsidRPr="005179D5" w:rsidRDefault="000C25C6" w:rsidP="000C25C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C25C6" w:rsidRPr="005179D5" w:rsidRDefault="000C25C6" w:rsidP="000C25C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C25C6" w:rsidRPr="005179D5" w:rsidRDefault="000C25C6" w:rsidP="000C25C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9160E5" w:rsidRDefault="009160E5" w:rsidP="00373647">
            <w:pPr>
              <w:rPr>
                <w:rFonts w:ascii="Times New Roman" w:hAnsi="Times New Roman"/>
              </w:rPr>
            </w:pPr>
          </w:p>
          <w:p w:rsidR="000C25C6" w:rsidRDefault="000C25C6" w:rsidP="00373647">
            <w:pPr>
              <w:rPr>
                <w:rFonts w:ascii="Times New Roman" w:hAnsi="Times New Roman"/>
              </w:rPr>
            </w:pPr>
          </w:p>
          <w:p w:rsidR="000C25C6" w:rsidRDefault="000C25C6" w:rsidP="00373647">
            <w:pPr>
              <w:rPr>
                <w:rFonts w:ascii="Times New Roman" w:hAnsi="Times New Roman"/>
              </w:rPr>
            </w:pPr>
          </w:p>
          <w:p w:rsidR="000C25C6" w:rsidRDefault="000C25C6" w:rsidP="00373647">
            <w:pPr>
              <w:rPr>
                <w:rFonts w:ascii="Times New Roman" w:hAnsi="Times New Roman"/>
              </w:rPr>
            </w:pPr>
          </w:p>
          <w:p w:rsidR="000C25C6" w:rsidRDefault="000C25C6" w:rsidP="00373647">
            <w:pPr>
              <w:rPr>
                <w:rFonts w:ascii="Times New Roman" w:hAnsi="Times New Roman"/>
              </w:rPr>
            </w:pPr>
          </w:p>
          <w:p w:rsidR="009160E5" w:rsidRDefault="009160E5" w:rsidP="00373647">
            <w:pPr>
              <w:pStyle w:val="Paragraphedeliste"/>
              <w:rPr>
                <w:rFonts w:ascii="Times New Roman" w:hAnsi="Times New Roman"/>
              </w:rPr>
            </w:pPr>
          </w:p>
          <w:p w:rsidR="00021E4B" w:rsidRDefault="00021E4B" w:rsidP="00373647">
            <w:pPr>
              <w:pStyle w:val="Paragraphedeliste"/>
              <w:rPr>
                <w:rFonts w:ascii="Times New Roman" w:hAnsi="Times New Roman"/>
              </w:rPr>
            </w:pPr>
          </w:p>
          <w:p w:rsidR="00021E4B" w:rsidRPr="00F10737" w:rsidRDefault="00021E4B" w:rsidP="00373647">
            <w:pPr>
              <w:pStyle w:val="Paragraphedeliste"/>
              <w:rPr>
                <w:rFonts w:ascii="Times New Roman" w:hAnsi="Times New Roman"/>
              </w:rPr>
            </w:pPr>
          </w:p>
        </w:tc>
      </w:tr>
    </w:tbl>
    <w:p w:rsidR="000C25C6" w:rsidRDefault="000C25C6" w:rsidP="009160E5">
      <w:pPr>
        <w:rPr>
          <w:rFonts w:ascii="Times New Roman" w:hAnsi="Times New Roman"/>
          <w:b/>
          <w:u w:val="single"/>
        </w:rPr>
      </w:pPr>
    </w:p>
    <w:p w:rsidR="009160E5" w:rsidRDefault="009160E5" w:rsidP="009160E5">
      <w:pPr>
        <w:rPr>
          <w:rFonts w:ascii="Times New Roman" w:hAnsi="Times New Roman"/>
        </w:rPr>
      </w:pPr>
      <w:r w:rsidRPr="00FE363E">
        <w:rPr>
          <w:rFonts w:ascii="Times New Roman" w:hAnsi="Times New Roman"/>
          <w:b/>
          <w:u w:val="single"/>
        </w:rPr>
        <w:t>NOTATION :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4677"/>
        <w:gridCol w:w="284"/>
        <w:gridCol w:w="283"/>
        <w:gridCol w:w="284"/>
        <w:gridCol w:w="709"/>
        <w:gridCol w:w="850"/>
      </w:tblGrid>
      <w:tr w:rsidR="009160E5" w:rsidRPr="00F23364" w:rsidTr="00373647">
        <w:trPr>
          <w:trHeight w:hRule="exact" w:val="340"/>
        </w:trPr>
        <w:tc>
          <w:tcPr>
            <w:tcW w:w="2376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COMPETENCES</w:t>
            </w:r>
          </w:p>
        </w:tc>
        <w:tc>
          <w:tcPr>
            <w:tcW w:w="1560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4677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Commentaires</w:t>
            </w:r>
          </w:p>
        </w:tc>
        <w:tc>
          <w:tcPr>
            <w:tcW w:w="284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3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  <w:b/>
              </w:rPr>
              <w:t>note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</w:tr>
      <w:tr w:rsidR="009160E5" w:rsidRPr="00F23364" w:rsidTr="001336D7">
        <w:trPr>
          <w:trHeight w:hRule="exact" w:val="377"/>
        </w:trPr>
        <w:tc>
          <w:tcPr>
            <w:tcW w:w="2376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S’approprier</w:t>
            </w:r>
          </w:p>
        </w:tc>
        <w:tc>
          <w:tcPr>
            <w:tcW w:w="1560" w:type="dxa"/>
            <w:vAlign w:val="center"/>
          </w:tcPr>
          <w:p w:rsidR="009160E5" w:rsidRPr="00F23364" w:rsidRDefault="009160E5" w:rsidP="001336D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1</w:t>
            </w:r>
          </w:p>
        </w:tc>
        <w:tc>
          <w:tcPr>
            <w:tcW w:w="4677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0E5" w:rsidRDefault="00710956" w:rsidP="00373647">
            <w:pPr>
              <w:pStyle w:val="Pieddepag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 </w:t>
            </w:r>
          </w:p>
          <w:p w:rsidR="00710956" w:rsidRDefault="00710956" w:rsidP="00373647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9160E5" w:rsidRDefault="009160E5" w:rsidP="00373647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9160E5" w:rsidRPr="00F23364" w:rsidRDefault="00710956" w:rsidP="00710956">
            <w:pPr>
              <w:pStyle w:val="Pieddepag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9160E5">
              <w:rPr>
                <w:rFonts w:ascii="Times New Roman" w:hAnsi="Times New Roman"/>
                <w:b/>
              </w:rPr>
              <w:t xml:space="preserve"> / </w:t>
            </w:r>
            <w:r>
              <w:rPr>
                <w:rFonts w:ascii="Times New Roman" w:hAnsi="Times New Roman"/>
                <w:b/>
              </w:rPr>
              <w:t>1</w:t>
            </w:r>
            <w:r w:rsidR="009160E5">
              <w:rPr>
                <w:rFonts w:ascii="Times New Roman" w:hAnsi="Times New Roman"/>
                <w:b/>
              </w:rPr>
              <w:t>0</w:t>
            </w:r>
          </w:p>
        </w:tc>
      </w:tr>
      <w:tr w:rsidR="009160E5" w:rsidRPr="00F23364" w:rsidTr="001336D7">
        <w:trPr>
          <w:trHeight w:hRule="exact" w:val="313"/>
        </w:trPr>
        <w:tc>
          <w:tcPr>
            <w:tcW w:w="2376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Analyser, raisonner</w:t>
            </w:r>
          </w:p>
        </w:tc>
        <w:tc>
          <w:tcPr>
            <w:tcW w:w="1560" w:type="dxa"/>
            <w:vAlign w:val="center"/>
          </w:tcPr>
          <w:p w:rsidR="009160E5" w:rsidRPr="00F23364" w:rsidRDefault="001336D7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160E5" w:rsidRPr="00F23364" w:rsidRDefault="009160E5" w:rsidP="00373647">
            <w:pPr>
              <w:pStyle w:val="Pieddepage"/>
              <w:rPr>
                <w:rFonts w:ascii="Times New Roman" w:hAnsi="Times New Roman"/>
              </w:rPr>
            </w:pPr>
          </w:p>
        </w:tc>
      </w:tr>
      <w:tr w:rsidR="009160E5" w:rsidRPr="00F23364" w:rsidTr="001336D7">
        <w:trPr>
          <w:trHeight w:hRule="exact" w:val="362"/>
        </w:trPr>
        <w:tc>
          <w:tcPr>
            <w:tcW w:w="2376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Réaliser</w:t>
            </w:r>
          </w:p>
        </w:tc>
        <w:tc>
          <w:tcPr>
            <w:tcW w:w="1560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2</w:t>
            </w:r>
          </w:p>
        </w:tc>
        <w:tc>
          <w:tcPr>
            <w:tcW w:w="4677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160E5" w:rsidRPr="00F23364" w:rsidRDefault="009160E5" w:rsidP="00373647">
            <w:pPr>
              <w:pStyle w:val="Pieddepage"/>
              <w:rPr>
                <w:rFonts w:ascii="Times New Roman" w:hAnsi="Times New Roman"/>
              </w:rPr>
            </w:pPr>
          </w:p>
        </w:tc>
      </w:tr>
      <w:tr w:rsidR="009160E5" w:rsidRPr="00F23364" w:rsidTr="00373647">
        <w:trPr>
          <w:trHeight w:hRule="exact" w:val="340"/>
        </w:trPr>
        <w:tc>
          <w:tcPr>
            <w:tcW w:w="2376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Valider</w:t>
            </w:r>
          </w:p>
        </w:tc>
        <w:tc>
          <w:tcPr>
            <w:tcW w:w="1560" w:type="dxa"/>
            <w:vAlign w:val="center"/>
          </w:tcPr>
          <w:p w:rsidR="009160E5" w:rsidRPr="00F23364" w:rsidRDefault="001336D7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850" w:type="dxa"/>
            <w:vMerge/>
          </w:tcPr>
          <w:p w:rsidR="009160E5" w:rsidRPr="00F23364" w:rsidRDefault="009160E5" w:rsidP="00373647">
            <w:pPr>
              <w:pStyle w:val="Pieddepage"/>
              <w:rPr>
                <w:rFonts w:ascii="Times New Roman" w:hAnsi="Times New Roman"/>
                <w:b/>
              </w:rPr>
            </w:pPr>
          </w:p>
        </w:tc>
      </w:tr>
      <w:tr w:rsidR="009160E5" w:rsidRPr="00F23364" w:rsidTr="001336D7">
        <w:trPr>
          <w:trHeight w:hRule="exact" w:val="829"/>
        </w:trPr>
        <w:tc>
          <w:tcPr>
            <w:tcW w:w="2376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Communiquer</w:t>
            </w:r>
          </w:p>
        </w:tc>
        <w:tc>
          <w:tcPr>
            <w:tcW w:w="1560" w:type="dxa"/>
            <w:vAlign w:val="center"/>
          </w:tcPr>
          <w:p w:rsidR="009160E5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1</w:t>
            </w:r>
          </w:p>
          <w:p w:rsidR="001336D7" w:rsidRDefault="001336D7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160E5" w:rsidRPr="00F23364" w:rsidRDefault="000C25C6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50" w:type="dxa"/>
            <w:vMerge/>
            <w:vAlign w:val="center"/>
          </w:tcPr>
          <w:p w:rsidR="009160E5" w:rsidRPr="00F23364" w:rsidRDefault="009160E5" w:rsidP="00373647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</w:tr>
    </w:tbl>
    <w:p w:rsidR="009160E5" w:rsidRDefault="009160E5" w:rsidP="001336D7">
      <w:pPr>
        <w:pStyle w:val="Pieddepage"/>
        <w:rPr>
          <w:rFonts w:ascii="Times New Roman" w:hAnsi="Times New Roman"/>
        </w:rPr>
      </w:pPr>
      <w:r w:rsidRPr="00F23364">
        <w:rPr>
          <w:rFonts w:ascii="Times New Roman" w:hAnsi="Times New Roman"/>
          <w:sz w:val="18"/>
          <w:szCs w:val="18"/>
        </w:rPr>
        <w:t>0 : Non-conforme aux attendus        1 : Partiellement conforme aux attendus            2 : Conforme aux attendus</w:t>
      </w:r>
    </w:p>
    <w:sectPr w:rsidR="009160E5" w:rsidSect="009A09BB">
      <w:footerReference w:type="default" r:id="rId19"/>
      <w:pgSz w:w="11906" w:h="16838"/>
      <w:pgMar w:top="-83" w:right="991" w:bottom="426" w:left="709" w:header="1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F8" w:rsidRDefault="00CA75F8" w:rsidP="00280996">
      <w:r>
        <w:separator/>
      </w:r>
    </w:p>
  </w:endnote>
  <w:endnote w:type="continuationSeparator" w:id="0">
    <w:p w:rsidR="00CA75F8" w:rsidRDefault="00CA75F8" w:rsidP="0028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96" w:rsidRDefault="00280996" w:rsidP="001419DD">
    <w:pPr>
      <w:pStyle w:val="Pieddepage"/>
      <w:rPr>
        <w:szCs w:val="18"/>
      </w:rPr>
    </w:pPr>
  </w:p>
  <w:p w:rsidR="001419DD" w:rsidRPr="001419DD" w:rsidRDefault="001419DD" w:rsidP="001419DD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F8" w:rsidRDefault="00CA75F8" w:rsidP="00280996">
      <w:r>
        <w:separator/>
      </w:r>
    </w:p>
  </w:footnote>
  <w:footnote w:type="continuationSeparator" w:id="0">
    <w:p w:rsidR="00CA75F8" w:rsidRDefault="00CA75F8" w:rsidP="0028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7"/>
    <w:multiLevelType w:val="hybridMultilevel"/>
    <w:tmpl w:val="2E1064E8"/>
    <w:lvl w:ilvl="0" w:tplc="AE709A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A0968"/>
    <w:multiLevelType w:val="hybridMultilevel"/>
    <w:tmpl w:val="2988C6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5609"/>
    <w:multiLevelType w:val="hybridMultilevel"/>
    <w:tmpl w:val="6FC20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2CA3"/>
    <w:multiLevelType w:val="multilevel"/>
    <w:tmpl w:val="36A4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11C82"/>
    <w:multiLevelType w:val="hybridMultilevel"/>
    <w:tmpl w:val="E010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16F00"/>
    <w:multiLevelType w:val="hybridMultilevel"/>
    <w:tmpl w:val="5D38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96"/>
    <w:rsid w:val="00021E4B"/>
    <w:rsid w:val="000A04C8"/>
    <w:rsid w:val="000C25C6"/>
    <w:rsid w:val="000D6039"/>
    <w:rsid w:val="000F55F8"/>
    <w:rsid w:val="001336D7"/>
    <w:rsid w:val="0013614E"/>
    <w:rsid w:val="001419DD"/>
    <w:rsid w:val="00187CDF"/>
    <w:rsid w:val="001C5892"/>
    <w:rsid w:val="001D2B7D"/>
    <w:rsid w:val="001F55E8"/>
    <w:rsid w:val="0020436E"/>
    <w:rsid w:val="00222167"/>
    <w:rsid w:val="002426F8"/>
    <w:rsid w:val="00250375"/>
    <w:rsid w:val="00280996"/>
    <w:rsid w:val="002816AF"/>
    <w:rsid w:val="00323FF9"/>
    <w:rsid w:val="00344DDE"/>
    <w:rsid w:val="00377AF3"/>
    <w:rsid w:val="00393AD3"/>
    <w:rsid w:val="003D4D14"/>
    <w:rsid w:val="00486FF3"/>
    <w:rsid w:val="004C18E6"/>
    <w:rsid w:val="004D676B"/>
    <w:rsid w:val="004E429F"/>
    <w:rsid w:val="004F2B2E"/>
    <w:rsid w:val="004F70EE"/>
    <w:rsid w:val="005218AB"/>
    <w:rsid w:val="005E6289"/>
    <w:rsid w:val="00626B65"/>
    <w:rsid w:val="00673657"/>
    <w:rsid w:val="00674232"/>
    <w:rsid w:val="00710956"/>
    <w:rsid w:val="00744BBF"/>
    <w:rsid w:val="00785B2C"/>
    <w:rsid w:val="007B7258"/>
    <w:rsid w:val="00813BA9"/>
    <w:rsid w:val="00854B12"/>
    <w:rsid w:val="00860725"/>
    <w:rsid w:val="008758C4"/>
    <w:rsid w:val="008B20C6"/>
    <w:rsid w:val="008B46DD"/>
    <w:rsid w:val="008C4F06"/>
    <w:rsid w:val="008E757B"/>
    <w:rsid w:val="008F6D28"/>
    <w:rsid w:val="00904B98"/>
    <w:rsid w:val="00904D78"/>
    <w:rsid w:val="009160E5"/>
    <w:rsid w:val="009504C7"/>
    <w:rsid w:val="00951050"/>
    <w:rsid w:val="009A09BB"/>
    <w:rsid w:val="009E04ED"/>
    <w:rsid w:val="00A004E5"/>
    <w:rsid w:val="00A04073"/>
    <w:rsid w:val="00A61F4C"/>
    <w:rsid w:val="00A625AE"/>
    <w:rsid w:val="00AA7B7A"/>
    <w:rsid w:val="00AE42DA"/>
    <w:rsid w:val="00AF4698"/>
    <w:rsid w:val="00B1271E"/>
    <w:rsid w:val="00B17A88"/>
    <w:rsid w:val="00B922DE"/>
    <w:rsid w:val="00BD4111"/>
    <w:rsid w:val="00BE5529"/>
    <w:rsid w:val="00C41927"/>
    <w:rsid w:val="00C61172"/>
    <w:rsid w:val="00C6331B"/>
    <w:rsid w:val="00C64DF2"/>
    <w:rsid w:val="00CA0C25"/>
    <w:rsid w:val="00CA75F8"/>
    <w:rsid w:val="00CB646F"/>
    <w:rsid w:val="00CC74BC"/>
    <w:rsid w:val="00D12032"/>
    <w:rsid w:val="00D36D8E"/>
    <w:rsid w:val="00D80B20"/>
    <w:rsid w:val="00D95A23"/>
    <w:rsid w:val="00D966EC"/>
    <w:rsid w:val="00DA2A5C"/>
    <w:rsid w:val="00DC7C6C"/>
    <w:rsid w:val="00E36C74"/>
    <w:rsid w:val="00E623C8"/>
    <w:rsid w:val="00E678E3"/>
    <w:rsid w:val="00F0606C"/>
    <w:rsid w:val="00F22457"/>
    <w:rsid w:val="00F23364"/>
    <w:rsid w:val="00F762FA"/>
    <w:rsid w:val="00F94F0F"/>
    <w:rsid w:val="00FA7530"/>
    <w:rsid w:val="00FC35AF"/>
    <w:rsid w:val="00FE1B79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6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C58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996"/>
  </w:style>
  <w:style w:type="paragraph" w:styleId="Pieddepage">
    <w:name w:val="footer"/>
    <w:basedOn w:val="Normal"/>
    <w:link w:val="Pieddepag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996"/>
  </w:style>
  <w:style w:type="table" w:styleId="Grilledutableau">
    <w:name w:val="Table Grid"/>
    <w:basedOn w:val="TableauNormal"/>
    <w:uiPriority w:val="59"/>
    <w:rsid w:val="0095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43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F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FF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589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aths">
    <w:name w:val="maths"/>
    <w:basedOn w:val="Policepardfaut"/>
    <w:rsid w:val="001C5892"/>
  </w:style>
  <w:style w:type="paragraph" w:customStyle="1" w:styleId="center-bloc">
    <w:name w:val="center-bloc"/>
    <w:basedOn w:val="Normal"/>
    <w:rsid w:val="001C589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">
    <w:name w:val="n"/>
    <w:basedOn w:val="Policepardfaut"/>
    <w:rsid w:val="001C5892"/>
  </w:style>
  <w:style w:type="character" w:customStyle="1" w:styleId="d">
    <w:name w:val="d"/>
    <w:basedOn w:val="Policepardfaut"/>
    <w:rsid w:val="001C5892"/>
  </w:style>
  <w:style w:type="character" w:customStyle="1" w:styleId="space">
    <w:name w:val="space"/>
    <w:basedOn w:val="Policepardfaut"/>
    <w:rsid w:val="001C5892"/>
  </w:style>
  <w:style w:type="character" w:styleId="Accentuation">
    <w:name w:val="Emphasis"/>
    <w:basedOn w:val="Policepardfaut"/>
    <w:uiPriority w:val="20"/>
    <w:qFormat/>
    <w:rsid w:val="001C5892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1C58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6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C58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996"/>
  </w:style>
  <w:style w:type="paragraph" w:styleId="Pieddepage">
    <w:name w:val="footer"/>
    <w:basedOn w:val="Normal"/>
    <w:link w:val="Pieddepag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996"/>
  </w:style>
  <w:style w:type="table" w:styleId="Grilledutableau">
    <w:name w:val="Table Grid"/>
    <w:basedOn w:val="TableauNormal"/>
    <w:uiPriority w:val="59"/>
    <w:rsid w:val="0095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43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F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FF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589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aths">
    <w:name w:val="maths"/>
    <w:basedOn w:val="Policepardfaut"/>
    <w:rsid w:val="001C5892"/>
  </w:style>
  <w:style w:type="paragraph" w:customStyle="1" w:styleId="center-bloc">
    <w:name w:val="center-bloc"/>
    <w:basedOn w:val="Normal"/>
    <w:rsid w:val="001C589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">
    <w:name w:val="n"/>
    <w:basedOn w:val="Policepardfaut"/>
    <w:rsid w:val="001C5892"/>
  </w:style>
  <w:style w:type="character" w:customStyle="1" w:styleId="d">
    <w:name w:val="d"/>
    <w:basedOn w:val="Policepardfaut"/>
    <w:rsid w:val="001C5892"/>
  </w:style>
  <w:style w:type="character" w:customStyle="1" w:styleId="space">
    <w:name w:val="space"/>
    <w:basedOn w:val="Policepardfaut"/>
    <w:rsid w:val="001C5892"/>
  </w:style>
  <w:style w:type="character" w:styleId="Accentuation">
    <w:name w:val="Emphasis"/>
    <w:basedOn w:val="Policepardfaut"/>
    <w:uiPriority w:val="20"/>
    <w:qFormat/>
    <w:rsid w:val="001C5892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1C5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DD9F64-081D-454F-9974-27F3AEAC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RECTORAT</cp:lastModifiedBy>
  <cp:revision>5</cp:revision>
  <cp:lastPrinted>2014-02-03T21:59:00Z</cp:lastPrinted>
  <dcterms:created xsi:type="dcterms:W3CDTF">2018-02-23T14:24:00Z</dcterms:created>
  <dcterms:modified xsi:type="dcterms:W3CDTF">2018-02-23T14:40:00Z</dcterms:modified>
</cp:coreProperties>
</file>